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F05" w:rsidRPr="00BE32E1" w14:paraId="1F255F87" w14:textId="77777777" w:rsidTr="00A21F05">
        <w:tc>
          <w:tcPr>
            <w:tcW w:w="9016" w:type="dxa"/>
            <w:gridSpan w:val="2"/>
            <w:vAlign w:val="center"/>
          </w:tcPr>
          <w:p w14:paraId="38E5987D" w14:textId="77777777" w:rsidR="00A21F05" w:rsidRPr="00BE32E1" w:rsidRDefault="00A21F05" w:rsidP="00A21F05">
            <w:pPr>
              <w:spacing w:before="120" w:after="120"/>
              <w:rPr>
                <w:rFonts w:cstheme="minorHAnsi"/>
                <w:b/>
                <w:bCs/>
              </w:rPr>
            </w:pPr>
            <w:r w:rsidRPr="00BE32E1">
              <w:rPr>
                <w:rFonts w:cstheme="minorHAnsi"/>
                <w:b/>
                <w:bCs/>
              </w:rPr>
              <w:t xml:space="preserve">Application for Membership </w:t>
            </w:r>
          </w:p>
          <w:p w14:paraId="581B01EA" w14:textId="50546262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Regional Circularity Co-operative Limited (Co-operative).</w:t>
            </w:r>
          </w:p>
        </w:tc>
      </w:tr>
      <w:tr w:rsidR="00A21F05" w:rsidRPr="00BE32E1" w14:paraId="5D5656E9" w14:textId="77777777" w:rsidTr="00932020">
        <w:tc>
          <w:tcPr>
            <w:tcW w:w="2547" w:type="dxa"/>
          </w:tcPr>
          <w:p w14:paraId="4A37E610" w14:textId="62F8E48B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Name</w:t>
            </w:r>
            <w:r w:rsidR="00932020" w:rsidRPr="00BE32E1">
              <w:rPr>
                <w:rFonts w:cstheme="minorHAnsi"/>
              </w:rPr>
              <w:t xml:space="preserve"> of Applicant</w:t>
            </w:r>
            <w:r w:rsidRPr="00BE32E1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971796160"/>
            <w:placeholder>
              <w:docPart w:val="FE0CE07318FF44358C5E6B0F91BCB502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5AB7EEF0" w14:textId="2DDC0439" w:rsidR="00A21F05" w:rsidRPr="00BE32E1" w:rsidRDefault="00EF6F02" w:rsidP="00A21F05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020" w:rsidRPr="00BE32E1" w14:paraId="38DB1A01" w14:textId="77777777" w:rsidTr="00932020">
        <w:tc>
          <w:tcPr>
            <w:tcW w:w="2547" w:type="dxa"/>
          </w:tcPr>
          <w:p w14:paraId="022AC03E" w14:textId="7D99BEFA" w:rsidR="00932020" w:rsidRPr="00BE32E1" w:rsidRDefault="00932020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A</w:t>
            </w:r>
            <w:r w:rsidR="00AA5AE9">
              <w:rPr>
                <w:rFonts w:cstheme="minorHAnsi"/>
              </w:rPr>
              <w:t>.</w:t>
            </w:r>
            <w:r w:rsidRPr="00BE32E1">
              <w:rPr>
                <w:rFonts w:cstheme="minorHAnsi"/>
              </w:rPr>
              <w:t>B.N (If applicable)</w:t>
            </w:r>
            <w:r w:rsidR="005609F5" w:rsidRPr="00BE32E1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753928099"/>
            <w:placeholder>
              <w:docPart w:val="6A4C9D59062543FBB1D60C2B1CCAECD5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3D1DBCA7" w14:textId="65D7332C" w:rsidR="00932020" w:rsidRPr="00BE32E1" w:rsidRDefault="00EF6F02" w:rsidP="00A21F05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F05" w:rsidRPr="00BE32E1" w14:paraId="0992AF37" w14:textId="77777777" w:rsidTr="00932020">
        <w:tc>
          <w:tcPr>
            <w:tcW w:w="2547" w:type="dxa"/>
          </w:tcPr>
          <w:p w14:paraId="595CCEED" w14:textId="109C421D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Address</w:t>
            </w:r>
            <w:r w:rsidR="00932020" w:rsidRPr="00BE32E1">
              <w:rPr>
                <w:rFonts w:cstheme="minorHAnsi"/>
              </w:rPr>
              <w:t xml:space="preserve"> line 1</w:t>
            </w:r>
            <w:r w:rsidRPr="00BE32E1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372772639"/>
            <w:placeholder>
              <w:docPart w:val="333259694B7348848D6AF67DC7DB3CA8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587B344F" w14:textId="32F917F7" w:rsidR="00A21F05" w:rsidRPr="00BE32E1" w:rsidRDefault="00EF6F02" w:rsidP="00A21F05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F05" w:rsidRPr="00BE32E1" w14:paraId="7167B38A" w14:textId="77777777" w:rsidTr="00932020">
        <w:tc>
          <w:tcPr>
            <w:tcW w:w="2547" w:type="dxa"/>
          </w:tcPr>
          <w:p w14:paraId="36496940" w14:textId="3726B7FD" w:rsidR="00A21F05" w:rsidRPr="00BE32E1" w:rsidRDefault="00932020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Address line 2</w:t>
            </w:r>
            <w:r w:rsidR="00A21F05" w:rsidRPr="00BE32E1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2042089166"/>
            <w:placeholder>
              <w:docPart w:val="8EE63461CEF144DBA0605356BE495BC0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39579E7B" w14:textId="1325946D" w:rsidR="00A21F05" w:rsidRPr="00BE32E1" w:rsidRDefault="00EF6F02" w:rsidP="00A21F05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327B" w:rsidRPr="00BE32E1" w14:paraId="2F9F01DA" w14:textId="77777777" w:rsidTr="00100C6D">
        <w:tc>
          <w:tcPr>
            <w:tcW w:w="2547" w:type="dxa"/>
          </w:tcPr>
          <w:p w14:paraId="47879077" w14:textId="77777777" w:rsidR="007B327B" w:rsidRPr="00BE32E1" w:rsidRDefault="007B327B" w:rsidP="00100C6D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State &amp; P/Code:</w:t>
            </w:r>
          </w:p>
        </w:tc>
        <w:sdt>
          <w:sdtPr>
            <w:rPr>
              <w:rFonts w:cstheme="minorHAnsi"/>
            </w:rPr>
            <w:id w:val="1322852777"/>
            <w:placeholder>
              <w:docPart w:val="2A8C917AB7FC409EA6C8D4251A8E5421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36BDEFA3" w14:textId="77777777" w:rsidR="007B327B" w:rsidRPr="00BE32E1" w:rsidRDefault="007B327B" w:rsidP="00100C6D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F05" w:rsidRPr="00BE32E1" w14:paraId="29F7563B" w14:textId="77777777" w:rsidTr="00932020">
        <w:tc>
          <w:tcPr>
            <w:tcW w:w="2547" w:type="dxa"/>
          </w:tcPr>
          <w:p w14:paraId="54DD8A4A" w14:textId="7EEDFCD0" w:rsidR="00A21F05" w:rsidRPr="00BE32E1" w:rsidRDefault="007B327B" w:rsidP="00A21F0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Country:</w:t>
            </w:r>
          </w:p>
        </w:tc>
        <w:sdt>
          <w:sdtPr>
            <w:rPr>
              <w:rFonts w:cstheme="minorHAnsi"/>
            </w:rPr>
            <w:id w:val="1262336201"/>
            <w:placeholder>
              <w:docPart w:val="FCFAF75FD6A54C4ABFD9189B121A33EE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520F247B" w14:textId="36DB44CF" w:rsidR="00A21F05" w:rsidRPr="00BE32E1" w:rsidRDefault="00EF6F02" w:rsidP="00A21F05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A7F531" w14:textId="77777777" w:rsidR="00A21F05" w:rsidRPr="00AB47A7" w:rsidRDefault="00A21F05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F05" w:rsidRPr="00BE32E1" w14:paraId="79B3F681" w14:textId="77777777" w:rsidTr="008770B9">
        <w:tc>
          <w:tcPr>
            <w:tcW w:w="9016" w:type="dxa"/>
            <w:gridSpan w:val="2"/>
          </w:tcPr>
          <w:p w14:paraId="14D63B77" w14:textId="52ED3F81" w:rsidR="00A21F05" w:rsidRPr="00BE32E1" w:rsidRDefault="00A21F05" w:rsidP="00A21F05">
            <w:pPr>
              <w:spacing w:before="120" w:after="120"/>
              <w:rPr>
                <w:rFonts w:cstheme="minorHAnsi"/>
                <w:b/>
                <w:bCs/>
              </w:rPr>
            </w:pPr>
            <w:r w:rsidRPr="00BE32E1">
              <w:rPr>
                <w:rFonts w:cstheme="minorHAnsi"/>
                <w:b/>
                <w:bCs/>
              </w:rPr>
              <w:t>Type of Membership (please select one)</w:t>
            </w:r>
          </w:p>
        </w:tc>
      </w:tr>
      <w:tr w:rsidR="00A21F05" w:rsidRPr="00BE32E1" w14:paraId="051BA57A" w14:textId="77777777" w:rsidTr="002323FD">
        <w:tc>
          <w:tcPr>
            <w:tcW w:w="4508" w:type="dxa"/>
          </w:tcPr>
          <w:p w14:paraId="233D67E2" w14:textId="46B047ED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Foundation:</w:t>
            </w:r>
            <w:r w:rsidR="002B6524">
              <w:rPr>
                <w:rFonts w:cstheme="minorHAnsi"/>
              </w:rPr>
              <w:t xml:space="preserve">  </w:t>
            </w:r>
            <w:r w:rsidR="00AA5AE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6161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208ABA59" w14:textId="15E2F621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Community</w:t>
            </w:r>
            <w:r w:rsidR="005609F5" w:rsidRPr="00BE32E1">
              <w:rPr>
                <w:rFonts w:cstheme="minorHAnsi"/>
              </w:rPr>
              <w:t>:</w:t>
            </w:r>
            <w:r w:rsidR="002B6524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0767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21F05" w:rsidRPr="00BE32E1" w14:paraId="7DEBF6CD" w14:textId="77777777" w:rsidTr="00AF6498">
        <w:tc>
          <w:tcPr>
            <w:tcW w:w="9016" w:type="dxa"/>
            <w:gridSpan w:val="2"/>
          </w:tcPr>
          <w:p w14:paraId="65FB8A0D" w14:textId="4B738274" w:rsidR="00A21F05" w:rsidRPr="00BE32E1" w:rsidRDefault="00A731C0" w:rsidP="00A21F05">
            <w:pPr>
              <w:spacing w:before="120" w:after="120"/>
              <w:rPr>
                <w:rFonts w:cstheme="minorHAnsi"/>
              </w:rPr>
            </w:pPr>
            <w:r>
              <w:t>The above applicant applies to become a member of the Co-operative. The applicant acknowledges that they have received a copy of</w:t>
            </w:r>
            <w:r w:rsidR="0097320B">
              <w:t>,</w:t>
            </w:r>
            <w:r>
              <w:t xml:space="preserve"> or </w:t>
            </w:r>
            <w:r w:rsidR="0097320B">
              <w:t xml:space="preserve">been </w:t>
            </w:r>
            <w:r w:rsidR="00A21F05" w:rsidRPr="00BE32E1">
              <w:rPr>
                <w:rFonts w:cstheme="minorHAnsi"/>
              </w:rPr>
              <w:t>provided access to</w:t>
            </w:r>
            <w:r w:rsidR="0097320B">
              <w:rPr>
                <w:rFonts w:cstheme="minorHAnsi"/>
              </w:rPr>
              <w:t>,</w:t>
            </w:r>
            <w:r w:rsidR="00932020" w:rsidRPr="00BE32E1">
              <w:rPr>
                <w:rFonts w:cstheme="minorHAnsi"/>
              </w:rPr>
              <w:t xml:space="preserve"> a copy of </w:t>
            </w:r>
            <w:r w:rsidR="00A21F05" w:rsidRPr="00BE32E1">
              <w:rPr>
                <w:rFonts w:cstheme="minorHAnsi"/>
              </w:rPr>
              <w:t>the Rules of the Co-operative and agrees to pay the entry fees and annual subscriptions determined in accordance with the Rules. A copy of the Rules may be accessed at the following link (insert when link is set up). The current entry fees and annual subscriptions are set out below:</w:t>
            </w:r>
          </w:p>
        </w:tc>
      </w:tr>
      <w:tr w:rsidR="00A93639" w:rsidRPr="00BE32E1" w14:paraId="05CA5008" w14:textId="77777777" w:rsidTr="00531B8A">
        <w:tc>
          <w:tcPr>
            <w:tcW w:w="4508" w:type="dxa"/>
          </w:tcPr>
          <w:p w14:paraId="3EF37020" w14:textId="77777777" w:rsidR="00A93639" w:rsidRPr="00BE32E1" w:rsidRDefault="00A93639" w:rsidP="00A21F05">
            <w:pPr>
              <w:spacing w:before="120" w:after="120"/>
              <w:rPr>
                <w:rFonts w:cstheme="minorHAnsi"/>
                <w:b/>
                <w:bCs/>
              </w:rPr>
            </w:pPr>
            <w:r w:rsidRPr="00BE32E1">
              <w:rPr>
                <w:rFonts w:cstheme="minorHAnsi"/>
                <w:b/>
                <w:bCs/>
              </w:rPr>
              <w:t>Entry Fees</w:t>
            </w:r>
          </w:p>
        </w:tc>
        <w:tc>
          <w:tcPr>
            <w:tcW w:w="4508" w:type="dxa"/>
          </w:tcPr>
          <w:p w14:paraId="4E0A8CD9" w14:textId="18E4C11B" w:rsidR="00A93639" w:rsidRPr="00BE32E1" w:rsidRDefault="00A93639" w:rsidP="00A21F05">
            <w:pPr>
              <w:spacing w:before="120" w:after="120"/>
              <w:rPr>
                <w:rFonts w:cstheme="minorHAnsi"/>
                <w:b/>
                <w:bCs/>
              </w:rPr>
            </w:pPr>
            <w:r w:rsidRPr="00BE32E1">
              <w:rPr>
                <w:rFonts w:cstheme="minorHAnsi"/>
                <w:b/>
                <w:bCs/>
              </w:rPr>
              <w:t>Annual Subscriptions</w:t>
            </w:r>
          </w:p>
        </w:tc>
      </w:tr>
      <w:tr w:rsidR="00A93639" w:rsidRPr="00BE32E1" w14:paraId="4FC83B8B" w14:textId="77777777" w:rsidTr="00D26834">
        <w:tc>
          <w:tcPr>
            <w:tcW w:w="4508" w:type="dxa"/>
          </w:tcPr>
          <w:p w14:paraId="2B8C94A5" w14:textId="77777777" w:rsidR="00A93639" w:rsidRPr="00BE32E1" w:rsidRDefault="00A93639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Foundation Members - $10,000</w:t>
            </w:r>
          </w:p>
        </w:tc>
        <w:tc>
          <w:tcPr>
            <w:tcW w:w="4508" w:type="dxa"/>
          </w:tcPr>
          <w:p w14:paraId="03863C69" w14:textId="25557A64" w:rsidR="00A93639" w:rsidRPr="00BE32E1" w:rsidRDefault="00A93639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Foundation Members - $2,000</w:t>
            </w:r>
          </w:p>
        </w:tc>
      </w:tr>
      <w:tr w:rsidR="00A93639" w:rsidRPr="00BE32E1" w14:paraId="5AD7885E" w14:textId="77777777" w:rsidTr="00A26817">
        <w:tc>
          <w:tcPr>
            <w:tcW w:w="4508" w:type="dxa"/>
          </w:tcPr>
          <w:p w14:paraId="545AD02E" w14:textId="77777777" w:rsidR="00A93639" w:rsidRPr="00BE32E1" w:rsidRDefault="00A93639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Community Members - $200</w:t>
            </w:r>
          </w:p>
        </w:tc>
        <w:tc>
          <w:tcPr>
            <w:tcW w:w="4508" w:type="dxa"/>
          </w:tcPr>
          <w:p w14:paraId="2ADC272C" w14:textId="270A92B6" w:rsidR="00A93639" w:rsidRPr="00BE32E1" w:rsidRDefault="00A93639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Community Members - $200</w:t>
            </w:r>
          </w:p>
        </w:tc>
      </w:tr>
    </w:tbl>
    <w:p w14:paraId="14B7800C" w14:textId="77777777" w:rsidR="003F60DC" w:rsidRPr="00AB47A7" w:rsidRDefault="003F60DC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21F05" w:rsidRPr="00BE32E1" w14:paraId="0C19B575" w14:textId="77777777" w:rsidTr="00AF090D">
        <w:tc>
          <w:tcPr>
            <w:tcW w:w="9016" w:type="dxa"/>
            <w:gridSpan w:val="2"/>
          </w:tcPr>
          <w:p w14:paraId="1BD9C2FA" w14:textId="05BA3F35" w:rsidR="00A21F05" w:rsidRPr="00BE32E1" w:rsidRDefault="00A21F05" w:rsidP="00A21F05">
            <w:pPr>
              <w:spacing w:before="120" w:after="120"/>
              <w:rPr>
                <w:rFonts w:cstheme="minorHAnsi"/>
                <w:b/>
                <w:bCs/>
              </w:rPr>
            </w:pPr>
            <w:r w:rsidRPr="00BE32E1">
              <w:rPr>
                <w:rFonts w:cstheme="minorHAnsi"/>
                <w:b/>
                <w:bCs/>
              </w:rPr>
              <w:t xml:space="preserve">Appointment of </w:t>
            </w:r>
            <w:r w:rsidR="00932020" w:rsidRPr="00BE32E1">
              <w:rPr>
                <w:rFonts w:cstheme="minorHAnsi"/>
                <w:b/>
                <w:bCs/>
              </w:rPr>
              <w:t>R</w:t>
            </w:r>
            <w:r w:rsidRPr="00BE32E1">
              <w:rPr>
                <w:rFonts w:cstheme="minorHAnsi"/>
                <w:b/>
                <w:bCs/>
              </w:rPr>
              <w:t>epresentative (corporate members only)</w:t>
            </w:r>
          </w:p>
        </w:tc>
      </w:tr>
      <w:tr w:rsidR="00A21F05" w:rsidRPr="00BE32E1" w14:paraId="456A4B20" w14:textId="77777777" w:rsidTr="00E56C4C">
        <w:tc>
          <w:tcPr>
            <w:tcW w:w="9016" w:type="dxa"/>
            <w:gridSpan w:val="2"/>
          </w:tcPr>
          <w:p w14:paraId="268B3483" w14:textId="551784BC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The applicant appoints the following person to represent it in relation to its membership of the co-operative</w:t>
            </w:r>
            <w:r w:rsidR="00932020" w:rsidRPr="00BE32E1">
              <w:rPr>
                <w:rFonts w:cstheme="minorHAnsi"/>
              </w:rPr>
              <w:t>.</w:t>
            </w:r>
          </w:p>
        </w:tc>
      </w:tr>
      <w:tr w:rsidR="00A21F05" w:rsidRPr="00BE32E1" w14:paraId="1DCF90B9" w14:textId="77777777" w:rsidTr="00932020">
        <w:tc>
          <w:tcPr>
            <w:tcW w:w="3539" w:type="dxa"/>
          </w:tcPr>
          <w:p w14:paraId="7E677830" w14:textId="79C8B39B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Name of Representative:</w:t>
            </w:r>
          </w:p>
        </w:tc>
        <w:sdt>
          <w:sdtPr>
            <w:rPr>
              <w:rFonts w:cstheme="minorHAnsi"/>
            </w:rPr>
            <w:id w:val="-1190523602"/>
            <w:placeholder>
              <w:docPart w:val="4B6B628B13E1400FB54628FC31A19867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627AD879" w14:textId="7DD28DB2" w:rsidR="00A21F05" w:rsidRPr="00BE32E1" w:rsidRDefault="00EF6F02" w:rsidP="00A21F05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F05" w:rsidRPr="00BE32E1" w14:paraId="69ADD6DE" w14:textId="77777777" w:rsidTr="00932020">
        <w:tc>
          <w:tcPr>
            <w:tcW w:w="3539" w:type="dxa"/>
          </w:tcPr>
          <w:p w14:paraId="4E356849" w14:textId="6E320EAD" w:rsidR="00A21F05" w:rsidRPr="00BE32E1" w:rsidRDefault="00A21F05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 xml:space="preserve">Signed </w:t>
            </w:r>
            <w:r w:rsidR="00932020" w:rsidRPr="00BE32E1">
              <w:rPr>
                <w:rFonts w:cstheme="minorHAnsi"/>
              </w:rPr>
              <w:t xml:space="preserve">by or </w:t>
            </w:r>
            <w:r w:rsidRPr="00BE32E1">
              <w:rPr>
                <w:rFonts w:cstheme="minorHAnsi"/>
              </w:rPr>
              <w:t xml:space="preserve">on behalf of </w:t>
            </w:r>
            <w:r w:rsidR="00932020" w:rsidRPr="00BE32E1">
              <w:rPr>
                <w:rFonts w:cstheme="minorHAnsi"/>
              </w:rPr>
              <w:br/>
            </w:r>
            <w:r w:rsidRPr="00BE32E1">
              <w:rPr>
                <w:rFonts w:cstheme="minorHAnsi"/>
              </w:rPr>
              <w:t>the applicant:</w:t>
            </w:r>
          </w:p>
        </w:tc>
        <w:tc>
          <w:tcPr>
            <w:tcW w:w="5477" w:type="dxa"/>
          </w:tcPr>
          <w:p w14:paraId="71EE9A99" w14:textId="6E90CD4E" w:rsidR="00A21F05" w:rsidRPr="00BE32E1" w:rsidRDefault="00102243" w:rsidP="00A21F0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pict w14:anchorId="4BF0C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9.65pt;height:79.5pt">
                  <v:imagedata r:id="rId10" o:title=""/>
                  <o:lock v:ext="edit" ungrouping="t" rotation="t" cropping="t" verticies="t" text="t" grouping="t"/>
                  <o:signatureline v:ext="edit" id="{BA0E2BF9-7135-4D25-B4AD-CCCEFDCE8020}" provid="{00000000-0000-0000-0000-000000000000}" showsigndate="f" issignatureline="t"/>
                </v:shape>
              </w:pict>
            </w:r>
          </w:p>
        </w:tc>
      </w:tr>
      <w:tr w:rsidR="00932020" w:rsidRPr="00BE32E1" w14:paraId="711A2FF0" w14:textId="77777777" w:rsidTr="00932020">
        <w:tc>
          <w:tcPr>
            <w:tcW w:w="3539" w:type="dxa"/>
          </w:tcPr>
          <w:p w14:paraId="528550A5" w14:textId="595B4797" w:rsidR="00932020" w:rsidRPr="00BE32E1" w:rsidRDefault="00932020" w:rsidP="00A21F05">
            <w:pPr>
              <w:spacing w:before="120" w:after="120"/>
              <w:rPr>
                <w:rFonts w:cstheme="minorHAnsi"/>
              </w:rPr>
            </w:pPr>
            <w:r w:rsidRPr="00BE32E1">
              <w:rPr>
                <w:rFonts w:cstheme="minorHAnsi"/>
              </w:rPr>
              <w:t>Date:</w:t>
            </w:r>
          </w:p>
        </w:tc>
        <w:sdt>
          <w:sdtPr>
            <w:rPr>
              <w:rFonts w:cstheme="minorHAnsi"/>
            </w:rPr>
            <w:id w:val="-1531103595"/>
            <w:placeholder>
              <w:docPart w:val="8885D96CC1C542628BA970ABF60FAA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5F739B50" w14:textId="7B7ADD3E" w:rsidR="00932020" w:rsidRPr="00BE32E1" w:rsidRDefault="00EF6F02" w:rsidP="00A21F05">
                <w:pPr>
                  <w:spacing w:before="120" w:after="120"/>
                  <w:rPr>
                    <w:rFonts w:cstheme="minorHAnsi"/>
                  </w:rPr>
                </w:pPr>
                <w:r w:rsidRPr="006C634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20F2CFF" w14:textId="77777777" w:rsidR="000B222B" w:rsidRPr="00BE32E1" w:rsidRDefault="000B222B" w:rsidP="00E5466C">
      <w:pPr>
        <w:rPr>
          <w:rFonts w:cstheme="minorHAnsi"/>
        </w:rPr>
      </w:pPr>
    </w:p>
    <w:sectPr w:rsidR="000B222B" w:rsidRPr="00BE32E1" w:rsidSect="00E5466C">
      <w:headerReference w:type="default" r:id="rId11"/>
      <w:footerReference w:type="default" r:id="rId12"/>
      <w:pgSz w:w="11906" w:h="16838"/>
      <w:pgMar w:top="2127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753A" w14:textId="77777777" w:rsidR="00A93639" w:rsidRDefault="00A93639" w:rsidP="00A93639">
      <w:pPr>
        <w:spacing w:after="0" w:line="240" w:lineRule="auto"/>
      </w:pPr>
      <w:r>
        <w:separator/>
      </w:r>
    </w:p>
  </w:endnote>
  <w:endnote w:type="continuationSeparator" w:id="0">
    <w:p w14:paraId="259FE1FE" w14:textId="77777777" w:rsidR="00A93639" w:rsidRDefault="00A93639" w:rsidP="00A9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74D" w14:textId="30A53423" w:rsidR="00A93639" w:rsidRDefault="00A93639" w:rsidP="00A93639">
    <w:pPr>
      <w:widowControl w:val="0"/>
      <w:jc w:val="center"/>
      <w:rPr>
        <w:rFonts w:ascii="Calibri" w:hAnsi="Calibri"/>
        <w:color w:val="6F6F6F"/>
        <w:sz w:val="16"/>
        <w:szCs w:val="16"/>
      </w:rPr>
    </w:pPr>
    <w:r>
      <w:rPr>
        <w:rFonts w:ascii="Calibri" w:hAnsi="Calibri"/>
        <w:b/>
        <w:bCs/>
        <w:color w:val="6F6F6F"/>
        <w:sz w:val="16"/>
        <w:szCs w:val="16"/>
      </w:rPr>
      <w:t>Regional Circularity Co-operative Limited   ABN 81 776 977 850</w:t>
    </w:r>
    <w:r>
      <w:rPr>
        <w:rFonts w:ascii="Calibri" w:hAnsi="Calibri"/>
        <w:b/>
        <w:bCs/>
        <w:color w:val="6F6F6F"/>
        <w:sz w:val="16"/>
        <w:szCs w:val="16"/>
      </w:rPr>
      <w:br/>
    </w:r>
    <w:r>
      <w:rPr>
        <w:rFonts w:ascii="Calibri" w:hAnsi="Calibri"/>
        <w:color w:val="6F6F6F"/>
        <w:sz w:val="16"/>
        <w:szCs w:val="16"/>
      </w:rPr>
      <w:t xml:space="preserve">Head Office, 23-45 Ridge Street, North </w:t>
    </w:r>
    <w:proofErr w:type="gramStart"/>
    <w:r>
      <w:rPr>
        <w:rFonts w:ascii="Calibri" w:hAnsi="Calibri"/>
        <w:color w:val="6F6F6F"/>
        <w:sz w:val="16"/>
        <w:szCs w:val="16"/>
      </w:rPr>
      <w:t>Bega  NSW</w:t>
    </w:r>
    <w:proofErr w:type="gramEnd"/>
    <w:r>
      <w:rPr>
        <w:rFonts w:ascii="Calibri" w:hAnsi="Calibri"/>
        <w:color w:val="6F6F6F"/>
        <w:sz w:val="16"/>
        <w:szCs w:val="16"/>
      </w:rPr>
      <w:t xml:space="preserve">  2550, Australia</w:t>
    </w:r>
    <w:r>
      <w:rPr>
        <w:rFonts w:ascii="Calibri" w:hAnsi="Calibri"/>
        <w:color w:val="6F6F6F"/>
        <w:sz w:val="16"/>
        <w:szCs w:val="16"/>
      </w:rPr>
      <w:br/>
      <w:t>Email: info@begacircularvalley.com.au</w:t>
    </w:r>
  </w:p>
  <w:p w14:paraId="61D1B977" w14:textId="77777777" w:rsidR="00A93639" w:rsidRPr="00A93639" w:rsidRDefault="00A93639" w:rsidP="00A9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429" w14:textId="77777777" w:rsidR="00A93639" w:rsidRDefault="00A93639" w:rsidP="00A93639">
      <w:pPr>
        <w:spacing w:after="0" w:line="240" w:lineRule="auto"/>
      </w:pPr>
      <w:r>
        <w:separator/>
      </w:r>
    </w:p>
  </w:footnote>
  <w:footnote w:type="continuationSeparator" w:id="0">
    <w:p w14:paraId="234DC5F9" w14:textId="77777777" w:rsidR="00A93639" w:rsidRDefault="00A93639" w:rsidP="00A9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4B36" w14:textId="77777777" w:rsidR="00102243" w:rsidRDefault="00102243" w:rsidP="0010224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21782" wp14:editId="010CA0BF">
          <wp:simplePos x="0" y="0"/>
          <wp:positionH relativeFrom="column">
            <wp:posOffset>-8393</wp:posOffset>
          </wp:positionH>
          <wp:positionV relativeFrom="paragraph">
            <wp:posOffset>-251267</wp:posOffset>
          </wp:positionV>
          <wp:extent cx="1741336" cy="1231437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336" cy="123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6F6F6F"/>
        <w:sz w:val="16"/>
        <w:szCs w:val="16"/>
      </w:rPr>
      <w:t xml:space="preserve">Regional Circularity Co-operative Limited   </w:t>
    </w:r>
    <w:r>
      <w:rPr>
        <w:rFonts w:ascii="Calibri" w:hAnsi="Calibri"/>
        <w:b/>
        <w:bCs/>
        <w:color w:val="6F6F6F"/>
        <w:sz w:val="16"/>
        <w:szCs w:val="16"/>
      </w:rPr>
      <w:br/>
      <w:t>ABN 81 776 977 850</w:t>
    </w:r>
  </w:p>
  <w:p w14:paraId="76CE6909" w14:textId="0196B1D1" w:rsidR="00A93639" w:rsidRDefault="00A93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05"/>
    <w:rsid w:val="000B222B"/>
    <w:rsid w:val="00102243"/>
    <w:rsid w:val="0014342F"/>
    <w:rsid w:val="001A5ED9"/>
    <w:rsid w:val="001E114B"/>
    <w:rsid w:val="002B6524"/>
    <w:rsid w:val="00332186"/>
    <w:rsid w:val="003732E5"/>
    <w:rsid w:val="003F60DC"/>
    <w:rsid w:val="005609F5"/>
    <w:rsid w:val="007B327B"/>
    <w:rsid w:val="00932020"/>
    <w:rsid w:val="0097320B"/>
    <w:rsid w:val="00A21F05"/>
    <w:rsid w:val="00A731C0"/>
    <w:rsid w:val="00A93639"/>
    <w:rsid w:val="00AA5AE9"/>
    <w:rsid w:val="00AB47A7"/>
    <w:rsid w:val="00AB6647"/>
    <w:rsid w:val="00AF5DD1"/>
    <w:rsid w:val="00B21831"/>
    <w:rsid w:val="00BE32E1"/>
    <w:rsid w:val="00D057A3"/>
    <w:rsid w:val="00E06E68"/>
    <w:rsid w:val="00E5466C"/>
    <w:rsid w:val="00E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404FE"/>
  <w15:chartTrackingRefBased/>
  <w15:docId w15:val="{17196F82-1418-4C43-83DD-B01A864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65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39"/>
  </w:style>
  <w:style w:type="paragraph" w:styleId="Footer">
    <w:name w:val="footer"/>
    <w:basedOn w:val="Normal"/>
    <w:link w:val="FooterChar"/>
    <w:uiPriority w:val="99"/>
    <w:unhideWhenUsed/>
    <w:rsid w:val="00A9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0CE07318FF44358C5E6B0F91BC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C87F-5ADB-473A-855E-49ECBAA5E831}"/>
      </w:docPartPr>
      <w:docPartBody>
        <w:p w:rsidR="00843B52" w:rsidRDefault="005F2394" w:rsidP="005F2394">
          <w:pPr>
            <w:pStyle w:val="FE0CE07318FF44358C5E6B0F91BCB502"/>
          </w:pPr>
          <w:r w:rsidRPr="006C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C9D59062543FBB1D60C2B1CCA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6FCF-6706-4A65-AFFB-D52FD49DDCE1}"/>
      </w:docPartPr>
      <w:docPartBody>
        <w:p w:rsidR="00843B52" w:rsidRDefault="005F2394" w:rsidP="005F2394">
          <w:pPr>
            <w:pStyle w:val="6A4C9D59062543FBB1D60C2B1CCAECD5"/>
          </w:pPr>
          <w:r w:rsidRPr="006C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259694B7348848D6AF67DC7DB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3B17-7A7A-4257-BAB4-D6F2E179EE3D}"/>
      </w:docPartPr>
      <w:docPartBody>
        <w:p w:rsidR="00843B52" w:rsidRDefault="005F2394" w:rsidP="005F2394">
          <w:pPr>
            <w:pStyle w:val="333259694B7348848D6AF67DC7DB3CA8"/>
          </w:pPr>
          <w:r w:rsidRPr="006C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63461CEF144DBA0605356BE49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0324-FD27-48F0-951E-411571A1CE4A}"/>
      </w:docPartPr>
      <w:docPartBody>
        <w:p w:rsidR="00843B52" w:rsidRDefault="005F2394" w:rsidP="005F2394">
          <w:pPr>
            <w:pStyle w:val="8EE63461CEF144DBA0605356BE495BC0"/>
          </w:pPr>
          <w:r w:rsidRPr="006C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AF75FD6A54C4ABFD9189B121A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F405-6535-4BFA-935F-EBB2D192CF5A}"/>
      </w:docPartPr>
      <w:docPartBody>
        <w:p w:rsidR="00843B52" w:rsidRDefault="005F2394" w:rsidP="005F2394">
          <w:pPr>
            <w:pStyle w:val="FCFAF75FD6A54C4ABFD9189B121A33EE"/>
          </w:pPr>
          <w:r w:rsidRPr="006C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B628B13E1400FB54628FC31A1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2FD5-0641-4DD5-9E82-60C7B62343CF}"/>
      </w:docPartPr>
      <w:docPartBody>
        <w:p w:rsidR="00843B52" w:rsidRDefault="005F2394" w:rsidP="005F2394">
          <w:pPr>
            <w:pStyle w:val="4B6B628B13E1400FB54628FC31A19867"/>
          </w:pPr>
          <w:r w:rsidRPr="006C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5D96CC1C542628BA970ABF60F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3C88-0DFB-4597-89F6-2A58A92D4BD8}"/>
      </w:docPartPr>
      <w:docPartBody>
        <w:p w:rsidR="00843B52" w:rsidRDefault="005F2394" w:rsidP="005F2394">
          <w:pPr>
            <w:pStyle w:val="8885D96CC1C542628BA970ABF60FAAE2"/>
          </w:pPr>
          <w:r w:rsidRPr="006C63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8C917AB7FC409EA6C8D4251A8E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8818-0979-42CB-91C2-4CDFEC79CBF2}"/>
      </w:docPartPr>
      <w:docPartBody>
        <w:p w:rsidR="00167510" w:rsidRDefault="005F2394" w:rsidP="005F2394">
          <w:pPr>
            <w:pStyle w:val="2A8C917AB7FC409EA6C8D4251A8E5421"/>
          </w:pPr>
          <w:r w:rsidRPr="006C6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D"/>
    <w:rsid w:val="00167510"/>
    <w:rsid w:val="0030651D"/>
    <w:rsid w:val="005F2394"/>
    <w:rsid w:val="00843B52"/>
    <w:rsid w:val="00F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394"/>
    <w:rPr>
      <w:color w:val="808080"/>
    </w:rPr>
  </w:style>
  <w:style w:type="paragraph" w:customStyle="1" w:styleId="FE0CE07318FF44358C5E6B0F91BCB502">
    <w:name w:val="FE0CE07318FF44358C5E6B0F91BCB502"/>
    <w:rsid w:val="005F2394"/>
    <w:rPr>
      <w:rFonts w:eastAsiaTheme="minorHAnsi"/>
      <w:lang w:eastAsia="en-US"/>
    </w:rPr>
  </w:style>
  <w:style w:type="paragraph" w:customStyle="1" w:styleId="6A4C9D59062543FBB1D60C2B1CCAECD5">
    <w:name w:val="6A4C9D59062543FBB1D60C2B1CCAECD5"/>
    <w:rsid w:val="005F2394"/>
    <w:rPr>
      <w:rFonts w:eastAsiaTheme="minorHAnsi"/>
      <w:lang w:eastAsia="en-US"/>
    </w:rPr>
  </w:style>
  <w:style w:type="paragraph" w:customStyle="1" w:styleId="333259694B7348848D6AF67DC7DB3CA8">
    <w:name w:val="333259694B7348848D6AF67DC7DB3CA8"/>
    <w:rsid w:val="005F2394"/>
    <w:rPr>
      <w:rFonts w:eastAsiaTheme="minorHAnsi"/>
      <w:lang w:eastAsia="en-US"/>
    </w:rPr>
  </w:style>
  <w:style w:type="paragraph" w:customStyle="1" w:styleId="8EE63461CEF144DBA0605356BE495BC0">
    <w:name w:val="8EE63461CEF144DBA0605356BE495BC0"/>
    <w:rsid w:val="005F2394"/>
    <w:rPr>
      <w:rFonts w:eastAsiaTheme="minorHAnsi"/>
      <w:lang w:eastAsia="en-US"/>
    </w:rPr>
  </w:style>
  <w:style w:type="paragraph" w:customStyle="1" w:styleId="2A8C917AB7FC409EA6C8D4251A8E5421">
    <w:name w:val="2A8C917AB7FC409EA6C8D4251A8E5421"/>
    <w:rsid w:val="005F2394"/>
    <w:rPr>
      <w:rFonts w:eastAsiaTheme="minorHAnsi"/>
      <w:lang w:eastAsia="en-US"/>
    </w:rPr>
  </w:style>
  <w:style w:type="paragraph" w:customStyle="1" w:styleId="FCFAF75FD6A54C4ABFD9189B121A33EE">
    <w:name w:val="FCFAF75FD6A54C4ABFD9189B121A33EE"/>
    <w:rsid w:val="005F2394"/>
    <w:rPr>
      <w:rFonts w:eastAsiaTheme="minorHAnsi"/>
      <w:lang w:eastAsia="en-US"/>
    </w:rPr>
  </w:style>
  <w:style w:type="paragraph" w:customStyle="1" w:styleId="4B6B628B13E1400FB54628FC31A19867">
    <w:name w:val="4B6B628B13E1400FB54628FC31A19867"/>
    <w:rsid w:val="005F2394"/>
    <w:rPr>
      <w:rFonts w:eastAsiaTheme="minorHAnsi"/>
      <w:lang w:eastAsia="en-US"/>
    </w:rPr>
  </w:style>
  <w:style w:type="paragraph" w:customStyle="1" w:styleId="8885D96CC1C542628BA970ABF60FAAE2">
    <w:name w:val="8885D96CC1C542628BA970ABF60FAAE2"/>
    <w:rsid w:val="005F2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6623c9-c2e3-4e2b-859a-f9cd0c480110" xsi:nil="true"/>
    <lcf76f155ced4ddcb4097134ff3c332f xmlns="e6cc4ec4-e930-41c3-89d4-3cb351b41e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C187CB3AA8244BAE557034A2E328C" ma:contentTypeVersion="16" ma:contentTypeDescription="Create a new document." ma:contentTypeScope="" ma:versionID="d2714c000ed311dad076e1ab23f54e10">
  <xsd:schema xmlns:xsd="http://www.w3.org/2001/XMLSchema" xmlns:xs="http://www.w3.org/2001/XMLSchema" xmlns:p="http://schemas.microsoft.com/office/2006/metadata/properties" xmlns:ns2="e6cc4ec4-e930-41c3-89d4-3cb351b41e53" xmlns:ns3="2e6623c9-c2e3-4e2b-859a-f9cd0c480110" targetNamespace="http://schemas.microsoft.com/office/2006/metadata/properties" ma:root="true" ma:fieldsID="897a876dd78a1aa1eed5ba27dded2fa1" ns2:_="" ns3:_="">
    <xsd:import namespace="e6cc4ec4-e930-41c3-89d4-3cb351b41e53"/>
    <xsd:import namespace="2e6623c9-c2e3-4e2b-859a-f9cd0c480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4ec4-e930-41c3-89d4-3cb351b41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7ca41-3fd9-413c-a877-92b1a401c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23c9-c2e3-4e2b-859a-f9cd0c480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385dcb-1054-4618-8367-66d798bef292}" ma:internalName="TaxCatchAll" ma:showField="CatchAllData" ma:web="2e6623c9-c2e3-4e2b-859a-f9cd0c48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CDC1C-693B-4361-BC14-1DFB6D59B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2BB0C-DD4E-4815-BF05-97A4D6FCFA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02D7FE-EA3A-4B44-BBB3-AA6C3B1096A6}">
  <ds:schemaRefs>
    <ds:schemaRef ds:uri="http://schemas.microsoft.com/office/2006/metadata/properties"/>
    <ds:schemaRef ds:uri="http://schemas.microsoft.com/office/infopath/2007/PartnerControls"/>
    <ds:schemaRef ds:uri="4f3aaedc-d884-41f9-a890-d1892f3e4b13"/>
    <ds:schemaRef ds:uri="566b4660-2536-4404-b6a9-b476ef5a78b8"/>
  </ds:schemaRefs>
</ds:datastoreItem>
</file>

<file path=customXml/itemProps4.xml><?xml version="1.0" encoding="utf-8"?>
<ds:datastoreItem xmlns:ds="http://schemas.openxmlformats.org/officeDocument/2006/customXml" ds:itemID="{8433AB37-81E5-4F33-8F3D-29F98CE09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Behrens</dc:creator>
  <cp:keywords/>
  <dc:description/>
  <cp:lastModifiedBy>Faith Behrens</cp:lastModifiedBy>
  <cp:revision>23</cp:revision>
  <dcterms:created xsi:type="dcterms:W3CDTF">2021-10-20T05:00:00Z</dcterms:created>
  <dcterms:modified xsi:type="dcterms:W3CDTF">2022-05-10T06:18:00Z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0x0101009CCC187CB3AA8244BAE557034A2E328C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